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-57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2E50F7" w:rsidRPr="00D55633" w:rsidTr="0094032F">
        <w:tc>
          <w:tcPr>
            <w:tcW w:w="4390" w:type="dxa"/>
          </w:tcPr>
          <w:p w:rsidR="002E50F7" w:rsidRPr="00D55633" w:rsidRDefault="002E50F7" w:rsidP="0094032F">
            <w:pPr>
              <w:spacing w:after="0" w:line="252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D55633">
              <w:rPr>
                <w:rFonts w:eastAsiaTheme="minorHAnsi"/>
                <w:noProof/>
              </w:rPr>
              <w:drawing>
                <wp:inline distT="0" distB="0" distL="0" distR="0" wp14:anchorId="6F1AF7FF" wp14:editId="78A8D630">
                  <wp:extent cx="476250" cy="571500"/>
                  <wp:effectExtent l="0" t="0" r="0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Рисунок 346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50F7" w:rsidRPr="00D55633" w:rsidRDefault="002E50F7" w:rsidP="0094032F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lang w:eastAsia="en-US"/>
              </w:rPr>
            </w:pPr>
            <w:r w:rsidRPr="00D55633">
              <w:rPr>
                <w:rFonts w:ascii="Times New Roman" w:eastAsia="Times New Roman CYR" w:hAnsi="Times New Roman" w:cs="Times New Roman"/>
                <w:lang w:eastAsia="en-US"/>
              </w:rPr>
              <w:t>Республика Крым</w:t>
            </w:r>
          </w:p>
          <w:p w:rsidR="002E50F7" w:rsidRPr="00D55633" w:rsidRDefault="002E50F7" w:rsidP="0094032F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lang w:eastAsia="en-US"/>
              </w:rPr>
            </w:pPr>
            <w:r w:rsidRPr="00D55633">
              <w:rPr>
                <w:rFonts w:ascii="Times New Roman" w:eastAsia="Times New Roman CYR" w:hAnsi="Times New Roman" w:cs="Times New Roman"/>
                <w:lang w:eastAsia="en-US"/>
              </w:rPr>
              <w:t>Белогорский район</w:t>
            </w:r>
          </w:p>
          <w:p w:rsidR="002E50F7" w:rsidRPr="00D55633" w:rsidRDefault="002E50F7" w:rsidP="0094032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5633">
              <w:rPr>
                <w:rFonts w:ascii="Times New Roman" w:eastAsia="Calibri" w:hAnsi="Times New Roman" w:cs="Times New Roman"/>
                <w:lang w:eastAsia="en-US"/>
              </w:rPr>
              <w:t>Администрация</w:t>
            </w:r>
            <w:r w:rsidRPr="00D5563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D55633">
              <w:rPr>
                <w:rFonts w:ascii="Times New Roman" w:eastAsia="Calibri" w:hAnsi="Times New Roman" w:cs="Times New Roman"/>
                <w:lang w:eastAsia="en-US"/>
              </w:rPr>
              <w:t xml:space="preserve">Зуйского сельского поселения                              </w:t>
            </w:r>
            <w:r w:rsidRPr="00D55633">
              <w:rPr>
                <w:rFonts w:ascii="Times New Roman" w:eastAsia="Times New Roman CYR" w:hAnsi="Times New Roman" w:cs="Times New Roman"/>
                <w:lang w:eastAsia="en-US"/>
              </w:rPr>
              <w:t xml:space="preserve">                                пгт Зуя, ул. Шоссейная, д. 64</w:t>
            </w:r>
            <w:r w:rsidRPr="00D55633">
              <w:rPr>
                <w:rFonts w:ascii="Times New Roman" w:eastAsia="Courier New" w:hAnsi="Times New Roman" w:cs="Times New Roman"/>
                <w:lang w:eastAsia="en-US"/>
              </w:rPr>
              <w:t xml:space="preserve"> </w:t>
            </w:r>
            <w:r w:rsidRPr="00D55633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</w:t>
            </w:r>
            <w:proofErr w:type="gramStart"/>
            <w:r w:rsidRPr="00D55633">
              <w:rPr>
                <w:rFonts w:ascii="Times New Roman" w:eastAsia="Calibri" w:hAnsi="Times New Roman" w:cs="Times New Roman"/>
                <w:lang w:eastAsia="en-US"/>
              </w:rPr>
              <w:t>тел:  2</w:t>
            </w:r>
            <w:proofErr w:type="gramEnd"/>
            <w:r w:rsidRPr="00D55633">
              <w:rPr>
                <w:rFonts w:ascii="Times New Roman" w:eastAsia="Calibri" w:hAnsi="Times New Roman" w:cs="Times New Roman"/>
                <w:lang w:eastAsia="en-US"/>
              </w:rPr>
              <w:t>-61-34</w:t>
            </w:r>
          </w:p>
          <w:p w:rsidR="002E50F7" w:rsidRPr="00D55633" w:rsidRDefault="002E50F7" w:rsidP="0094032F">
            <w:pPr>
              <w:spacing w:after="0" w:line="252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2E50F7" w:rsidRPr="00D55633" w:rsidRDefault="002E50F7" w:rsidP="002E50F7">
      <w:pPr>
        <w:spacing w:after="160" w:line="259" w:lineRule="auto"/>
        <w:jc w:val="center"/>
        <w:rPr>
          <w:rFonts w:ascii="Times New Roman" w:eastAsiaTheme="minorHAnsi" w:hAnsi="Times New Roman"/>
          <w:b/>
          <w:spacing w:val="20"/>
          <w:sz w:val="28"/>
          <w:szCs w:val="28"/>
          <w:lang w:eastAsia="en-US"/>
        </w:rPr>
      </w:pPr>
      <w:r w:rsidRPr="00D55633">
        <w:rPr>
          <w:rFonts w:ascii="Times New Roman" w:eastAsiaTheme="minorHAnsi" w:hAnsi="Times New Roman"/>
          <w:b/>
          <w:spacing w:val="20"/>
          <w:sz w:val="28"/>
          <w:szCs w:val="28"/>
          <w:lang w:eastAsia="en-US"/>
        </w:rPr>
        <w:t>ПОСТАНОВЛЕНИЕ</w:t>
      </w:r>
    </w:p>
    <w:p w:rsidR="002E50F7" w:rsidRPr="00D55633" w:rsidRDefault="000856AD" w:rsidP="002E5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 марта</w:t>
      </w:r>
      <w:r w:rsidR="002E50F7" w:rsidRPr="00D5563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2E50F7">
        <w:rPr>
          <w:rFonts w:ascii="Times New Roman" w:eastAsia="Times New Roman" w:hAnsi="Times New Roman" w:cs="Times New Roman"/>
          <w:sz w:val="28"/>
          <w:szCs w:val="28"/>
        </w:rPr>
        <w:t>5</w:t>
      </w:r>
      <w:r w:rsidR="002E50F7" w:rsidRPr="00D55633">
        <w:rPr>
          <w:rFonts w:ascii="Times New Roman" w:eastAsia="Times New Roman" w:hAnsi="Times New Roman" w:cs="Times New Roman"/>
          <w:sz w:val="28"/>
          <w:szCs w:val="28"/>
        </w:rPr>
        <w:t xml:space="preserve"> года   </w:t>
      </w:r>
      <w:r w:rsidR="002E50F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2E50F7" w:rsidRPr="00D55633">
        <w:rPr>
          <w:rFonts w:ascii="Times New Roman" w:eastAsia="Times New Roman" w:hAnsi="Times New Roman" w:cs="Times New Roman"/>
          <w:sz w:val="28"/>
          <w:szCs w:val="28"/>
        </w:rPr>
        <w:t xml:space="preserve">    пгт Зуя             </w:t>
      </w:r>
      <w:r w:rsidR="002E50F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2E50F7" w:rsidRPr="00D55633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</w:rPr>
        <w:t>70</w:t>
      </w:r>
    </w:p>
    <w:p w:rsidR="002E50F7" w:rsidRPr="00D55633" w:rsidRDefault="002E50F7" w:rsidP="002E5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50F7" w:rsidRDefault="002E50F7" w:rsidP="002E50F7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  <w:r w:rsidRPr="001247CB">
        <w:rPr>
          <w:rFonts w:ascii="Times New Roman" w:hAnsi="Times New Roman" w:cs="Times New Roman"/>
          <w:i/>
          <w:sz w:val="28"/>
          <w:szCs w:val="28"/>
        </w:rPr>
        <w:t xml:space="preserve">О назначении публичных слушаний по обсуждению </w:t>
      </w:r>
    </w:p>
    <w:p w:rsidR="002E50F7" w:rsidRPr="001247CB" w:rsidRDefault="002E50F7" w:rsidP="002E50F7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  <w:r w:rsidRPr="001247CB">
        <w:rPr>
          <w:rFonts w:ascii="Times New Roman" w:hAnsi="Times New Roman" w:cs="Times New Roman"/>
          <w:i/>
          <w:sz w:val="28"/>
          <w:szCs w:val="28"/>
        </w:rPr>
        <w:t xml:space="preserve">проекта решения </w:t>
      </w:r>
      <w:r>
        <w:rPr>
          <w:rFonts w:ascii="Times New Roman" w:hAnsi="Times New Roman" w:cs="Times New Roman"/>
          <w:i/>
          <w:sz w:val="28"/>
          <w:szCs w:val="28"/>
        </w:rPr>
        <w:t>Зуй</w:t>
      </w:r>
      <w:r w:rsidRPr="001247CB">
        <w:rPr>
          <w:rFonts w:ascii="Times New Roman" w:hAnsi="Times New Roman" w:cs="Times New Roman"/>
          <w:i/>
          <w:sz w:val="28"/>
          <w:szCs w:val="28"/>
        </w:rPr>
        <w:t xml:space="preserve">ского сельского совета </w:t>
      </w:r>
    </w:p>
    <w:p w:rsidR="002E50F7" w:rsidRDefault="002E50F7" w:rsidP="002E50F7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Белогор</w:t>
      </w:r>
      <w:r w:rsidRPr="001247CB">
        <w:rPr>
          <w:rFonts w:ascii="Times New Roman" w:hAnsi="Times New Roman" w:cs="Times New Roman"/>
          <w:i/>
          <w:sz w:val="28"/>
          <w:szCs w:val="28"/>
        </w:rPr>
        <w:t xml:space="preserve">ского района Республики Крым "О внесении </w:t>
      </w:r>
    </w:p>
    <w:p w:rsidR="002E50F7" w:rsidRDefault="002E50F7" w:rsidP="002E50F7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  <w:r w:rsidRPr="001247CB">
        <w:rPr>
          <w:rFonts w:ascii="Times New Roman" w:hAnsi="Times New Roman" w:cs="Times New Roman"/>
          <w:i/>
          <w:sz w:val="28"/>
          <w:szCs w:val="28"/>
        </w:rPr>
        <w:t>изменений в Устав муниципального образовани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1247C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E50F7" w:rsidRDefault="002E50F7" w:rsidP="002E50F7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Зуй</w:t>
      </w:r>
      <w:r w:rsidRPr="001247CB">
        <w:rPr>
          <w:rFonts w:ascii="Times New Roman" w:hAnsi="Times New Roman" w:cs="Times New Roman"/>
          <w:i/>
          <w:sz w:val="28"/>
          <w:szCs w:val="28"/>
        </w:rPr>
        <w:t xml:space="preserve">ское сельское поселение </w:t>
      </w:r>
      <w:r>
        <w:rPr>
          <w:rFonts w:ascii="Times New Roman" w:hAnsi="Times New Roman" w:cs="Times New Roman"/>
          <w:i/>
          <w:sz w:val="28"/>
          <w:szCs w:val="28"/>
        </w:rPr>
        <w:t>Белогор</w:t>
      </w:r>
      <w:r w:rsidRPr="001247CB">
        <w:rPr>
          <w:rFonts w:ascii="Times New Roman" w:hAnsi="Times New Roman" w:cs="Times New Roman"/>
          <w:i/>
          <w:sz w:val="28"/>
          <w:szCs w:val="28"/>
        </w:rPr>
        <w:t xml:space="preserve">ского </w:t>
      </w:r>
    </w:p>
    <w:p w:rsidR="002E50F7" w:rsidRPr="001247CB" w:rsidRDefault="002E50F7" w:rsidP="002E50F7">
      <w:pPr>
        <w:spacing w:after="0" w:line="240" w:lineRule="auto"/>
        <w:ind w:left="-284"/>
        <w:rPr>
          <w:rFonts w:ascii="Times New Roman" w:hAnsi="Times New Roman" w:cs="Times New Roman"/>
          <w:i/>
          <w:sz w:val="28"/>
          <w:szCs w:val="28"/>
        </w:rPr>
      </w:pPr>
      <w:r w:rsidRPr="001247CB">
        <w:rPr>
          <w:rFonts w:ascii="Times New Roman" w:hAnsi="Times New Roman" w:cs="Times New Roman"/>
          <w:i/>
          <w:sz w:val="28"/>
          <w:szCs w:val="28"/>
        </w:rPr>
        <w:t>района Республики Крым"</w:t>
      </w:r>
    </w:p>
    <w:p w:rsidR="002E50F7" w:rsidRPr="00DC1F96" w:rsidRDefault="002E50F7" w:rsidP="002E50F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2E50F7" w:rsidRPr="00DC1F96" w:rsidRDefault="002E50F7" w:rsidP="002E50F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C1F96">
        <w:rPr>
          <w:rFonts w:ascii="Times New Roman" w:hAnsi="Times New Roman" w:cs="Times New Roman"/>
          <w:sz w:val="28"/>
          <w:szCs w:val="28"/>
        </w:rPr>
        <w:t xml:space="preserve">В соответствии со статьями 29, 32 Конституции Российской Федерации, статьями 28, 44 Федерального закона от </w:t>
      </w:r>
      <w:r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Pr="00DC1F96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DC1F96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Федерации":</w:t>
      </w:r>
    </w:p>
    <w:p w:rsidR="002E50F7" w:rsidRPr="00DC1F96" w:rsidRDefault="002E50F7" w:rsidP="002E50F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C1F96">
        <w:rPr>
          <w:rFonts w:ascii="Times New Roman" w:hAnsi="Times New Roman" w:cs="Times New Roman"/>
          <w:sz w:val="28"/>
          <w:szCs w:val="28"/>
        </w:rPr>
        <w:t xml:space="preserve">1. Назначить публичные слушания по обсуждению проекта решения </w:t>
      </w:r>
      <w:r>
        <w:rPr>
          <w:rFonts w:ascii="Times New Roman" w:hAnsi="Times New Roman" w:cs="Times New Roman"/>
          <w:sz w:val="28"/>
          <w:szCs w:val="28"/>
        </w:rPr>
        <w:t>Зуй</w:t>
      </w:r>
      <w:r w:rsidRPr="00DC1F96">
        <w:rPr>
          <w:rFonts w:ascii="Times New Roman" w:hAnsi="Times New Roman" w:cs="Times New Roman"/>
          <w:sz w:val="28"/>
          <w:szCs w:val="28"/>
        </w:rPr>
        <w:t xml:space="preserve">ского сельского совета </w:t>
      </w:r>
      <w:r>
        <w:rPr>
          <w:rFonts w:ascii="Times New Roman" w:hAnsi="Times New Roman" w:cs="Times New Roman"/>
          <w:sz w:val="28"/>
          <w:szCs w:val="28"/>
        </w:rPr>
        <w:t>Белогор</w:t>
      </w:r>
      <w:r w:rsidRPr="00DC1F96">
        <w:rPr>
          <w:rFonts w:ascii="Times New Roman" w:hAnsi="Times New Roman" w:cs="Times New Roman"/>
          <w:sz w:val="28"/>
          <w:szCs w:val="28"/>
        </w:rPr>
        <w:t xml:space="preserve">ского района Республики Крым "О внесении изменений в Устав муниципального образование </w:t>
      </w:r>
      <w:r>
        <w:rPr>
          <w:rFonts w:ascii="Times New Roman" w:hAnsi="Times New Roman" w:cs="Times New Roman"/>
          <w:sz w:val="28"/>
          <w:szCs w:val="28"/>
        </w:rPr>
        <w:t>Зуй</w:t>
      </w:r>
      <w:r w:rsidRPr="00DC1F96">
        <w:rPr>
          <w:rFonts w:ascii="Times New Roman" w:hAnsi="Times New Roman" w:cs="Times New Roman"/>
          <w:sz w:val="28"/>
          <w:szCs w:val="28"/>
        </w:rPr>
        <w:t xml:space="preserve">ское сельское поселение </w:t>
      </w:r>
      <w:r>
        <w:rPr>
          <w:rFonts w:ascii="Times New Roman" w:hAnsi="Times New Roman" w:cs="Times New Roman"/>
          <w:sz w:val="28"/>
          <w:szCs w:val="28"/>
        </w:rPr>
        <w:t>Белогор</w:t>
      </w:r>
      <w:r w:rsidRPr="00DC1F96">
        <w:rPr>
          <w:rFonts w:ascii="Times New Roman" w:hAnsi="Times New Roman" w:cs="Times New Roman"/>
          <w:sz w:val="28"/>
          <w:szCs w:val="28"/>
        </w:rPr>
        <w:t>ского района Республики Крым" (далее - публичные слушания).</w:t>
      </w:r>
    </w:p>
    <w:p w:rsidR="002E50F7" w:rsidRPr="00DC1F96" w:rsidRDefault="002E50F7" w:rsidP="002E50F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C1F96">
        <w:rPr>
          <w:rFonts w:ascii="Times New Roman" w:hAnsi="Times New Roman" w:cs="Times New Roman"/>
          <w:sz w:val="28"/>
          <w:szCs w:val="28"/>
        </w:rPr>
        <w:t xml:space="preserve">2. Установить, что публичные слушания будут проведены </w:t>
      </w:r>
      <w:r w:rsidR="000856AD">
        <w:rPr>
          <w:rFonts w:ascii="Times New Roman" w:hAnsi="Times New Roman" w:cs="Times New Roman"/>
          <w:sz w:val="28"/>
          <w:szCs w:val="28"/>
        </w:rPr>
        <w:t>17 апреля 2025</w:t>
      </w:r>
      <w:r w:rsidRPr="00DC1F96">
        <w:rPr>
          <w:rFonts w:ascii="Times New Roman" w:hAnsi="Times New Roman" w:cs="Times New Roman"/>
          <w:sz w:val="28"/>
          <w:szCs w:val="28"/>
        </w:rPr>
        <w:t xml:space="preserve"> г. по адресу: </w:t>
      </w:r>
      <w:r w:rsidRPr="00E52BEA">
        <w:rPr>
          <w:rFonts w:ascii="Times New Roman" w:hAnsi="Times New Roman" w:cs="Times New Roman"/>
          <w:sz w:val="28"/>
          <w:szCs w:val="28"/>
        </w:rPr>
        <w:t>297630, Республика Крым, Белогорский район, пгт Зуя, улица Шоссейная, 64</w:t>
      </w:r>
      <w:r w:rsidRPr="00DC1F96">
        <w:rPr>
          <w:rFonts w:ascii="Times New Roman" w:hAnsi="Times New Roman" w:cs="Times New Roman"/>
          <w:sz w:val="28"/>
          <w:szCs w:val="28"/>
        </w:rPr>
        <w:t>.</w:t>
      </w:r>
    </w:p>
    <w:p w:rsidR="002E50F7" w:rsidRPr="00DC1F96" w:rsidRDefault="002E50F7" w:rsidP="002E50F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C1F96">
        <w:rPr>
          <w:rFonts w:ascii="Times New Roman" w:hAnsi="Times New Roman" w:cs="Times New Roman"/>
          <w:sz w:val="28"/>
          <w:szCs w:val="28"/>
        </w:rPr>
        <w:t xml:space="preserve">3. Утвердить проект решения </w:t>
      </w:r>
      <w:r>
        <w:rPr>
          <w:rFonts w:ascii="Times New Roman" w:hAnsi="Times New Roman" w:cs="Times New Roman"/>
          <w:sz w:val="28"/>
          <w:szCs w:val="28"/>
        </w:rPr>
        <w:t>Зуй</w:t>
      </w:r>
      <w:r w:rsidRPr="00DC1F96">
        <w:rPr>
          <w:rFonts w:ascii="Times New Roman" w:hAnsi="Times New Roman" w:cs="Times New Roman"/>
          <w:sz w:val="28"/>
          <w:szCs w:val="28"/>
        </w:rPr>
        <w:t xml:space="preserve">ского сельского совета </w:t>
      </w:r>
      <w:r>
        <w:rPr>
          <w:rFonts w:ascii="Times New Roman" w:hAnsi="Times New Roman" w:cs="Times New Roman"/>
          <w:sz w:val="28"/>
          <w:szCs w:val="28"/>
        </w:rPr>
        <w:t>Белогор</w:t>
      </w:r>
      <w:r w:rsidRPr="00DC1F96">
        <w:rPr>
          <w:rFonts w:ascii="Times New Roman" w:hAnsi="Times New Roman" w:cs="Times New Roman"/>
          <w:sz w:val="28"/>
          <w:szCs w:val="28"/>
        </w:rPr>
        <w:t xml:space="preserve">ского района Республики Крым "О внесении изменений в Устав муниципального образование </w:t>
      </w:r>
      <w:r>
        <w:rPr>
          <w:rFonts w:ascii="Times New Roman" w:hAnsi="Times New Roman" w:cs="Times New Roman"/>
          <w:sz w:val="28"/>
          <w:szCs w:val="28"/>
        </w:rPr>
        <w:t>Зуй</w:t>
      </w:r>
      <w:r w:rsidRPr="00DC1F96">
        <w:rPr>
          <w:rFonts w:ascii="Times New Roman" w:hAnsi="Times New Roman" w:cs="Times New Roman"/>
          <w:sz w:val="28"/>
          <w:szCs w:val="28"/>
        </w:rPr>
        <w:t xml:space="preserve">ское сельское поселение </w:t>
      </w:r>
      <w:r>
        <w:rPr>
          <w:rFonts w:ascii="Times New Roman" w:hAnsi="Times New Roman" w:cs="Times New Roman"/>
          <w:sz w:val="28"/>
          <w:szCs w:val="28"/>
        </w:rPr>
        <w:t>Белогор</w:t>
      </w:r>
      <w:r w:rsidRPr="00DC1F96">
        <w:rPr>
          <w:rFonts w:ascii="Times New Roman" w:hAnsi="Times New Roman" w:cs="Times New Roman"/>
          <w:sz w:val="28"/>
          <w:szCs w:val="28"/>
        </w:rPr>
        <w:t xml:space="preserve">ского района Республики Крым" согласно </w:t>
      </w:r>
      <w:r>
        <w:rPr>
          <w:rFonts w:ascii="Times New Roman" w:hAnsi="Times New Roman" w:cs="Times New Roman"/>
          <w:sz w:val="28"/>
          <w:szCs w:val="28"/>
        </w:rPr>
        <w:t>приложению 1</w:t>
      </w:r>
      <w:r w:rsidRPr="00DC1F96">
        <w:rPr>
          <w:rFonts w:ascii="Times New Roman" w:hAnsi="Times New Roman" w:cs="Times New Roman"/>
          <w:sz w:val="28"/>
          <w:szCs w:val="28"/>
        </w:rPr>
        <w:t>.</w:t>
      </w:r>
    </w:p>
    <w:p w:rsidR="002E50F7" w:rsidRDefault="002E50F7" w:rsidP="002E50F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 с</w:t>
      </w:r>
      <w:r w:rsidRPr="00C41125">
        <w:rPr>
          <w:rFonts w:ascii="Times New Roman" w:hAnsi="Times New Roman" w:cs="Times New Roman"/>
          <w:sz w:val="28"/>
          <w:szCs w:val="28"/>
        </w:rPr>
        <w:t xml:space="preserve">остав рабочей группы по работе с предложениями граждан </w:t>
      </w:r>
      <w:r w:rsidRPr="004C056C">
        <w:rPr>
          <w:rFonts w:ascii="Times New Roman" w:hAnsi="Times New Roman" w:cs="Times New Roman"/>
          <w:spacing w:val="-8"/>
          <w:sz w:val="28"/>
          <w:szCs w:val="28"/>
        </w:rPr>
        <w:t>по проекту решения Зуйского сельского совета Белогорского района Республики</w:t>
      </w:r>
      <w:r w:rsidRPr="00DC1F96">
        <w:rPr>
          <w:rFonts w:ascii="Times New Roman" w:hAnsi="Times New Roman" w:cs="Times New Roman"/>
          <w:sz w:val="28"/>
          <w:szCs w:val="28"/>
        </w:rPr>
        <w:t xml:space="preserve"> Крым "О внесении изменений в Устав муниципального образование </w:t>
      </w:r>
      <w:r>
        <w:rPr>
          <w:rFonts w:ascii="Times New Roman" w:hAnsi="Times New Roman" w:cs="Times New Roman"/>
          <w:sz w:val="28"/>
          <w:szCs w:val="28"/>
        </w:rPr>
        <w:t>Зуй</w:t>
      </w:r>
      <w:r w:rsidRPr="00DC1F96">
        <w:rPr>
          <w:rFonts w:ascii="Times New Roman" w:hAnsi="Times New Roman" w:cs="Times New Roman"/>
          <w:sz w:val="28"/>
          <w:szCs w:val="28"/>
        </w:rPr>
        <w:t xml:space="preserve">ское сельское поселение </w:t>
      </w:r>
      <w:r>
        <w:rPr>
          <w:rFonts w:ascii="Times New Roman" w:hAnsi="Times New Roman" w:cs="Times New Roman"/>
          <w:sz w:val="28"/>
          <w:szCs w:val="28"/>
        </w:rPr>
        <w:t>Белогор</w:t>
      </w:r>
      <w:r w:rsidRPr="00DC1F96">
        <w:rPr>
          <w:rFonts w:ascii="Times New Roman" w:hAnsi="Times New Roman" w:cs="Times New Roman"/>
          <w:sz w:val="28"/>
          <w:szCs w:val="28"/>
        </w:rPr>
        <w:t>ского района Республики Крым"</w:t>
      </w:r>
      <w:r w:rsidRPr="00C41125">
        <w:rPr>
          <w:rFonts w:ascii="Times New Roman" w:hAnsi="Times New Roman" w:cs="Times New Roman"/>
          <w:sz w:val="28"/>
          <w:szCs w:val="28"/>
        </w:rPr>
        <w:t xml:space="preserve"> </w:t>
      </w:r>
      <w:r w:rsidRPr="00DC1F96">
        <w:rPr>
          <w:rFonts w:ascii="Times New Roman" w:hAnsi="Times New Roman" w:cs="Times New Roman"/>
          <w:sz w:val="28"/>
          <w:szCs w:val="28"/>
        </w:rPr>
        <w:t>(далее - проект решения)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2.</w:t>
      </w:r>
    </w:p>
    <w:p w:rsidR="002E50F7" w:rsidRPr="000856AD" w:rsidRDefault="002E50F7" w:rsidP="002E50F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C1F96">
        <w:rPr>
          <w:rFonts w:ascii="Times New Roman" w:hAnsi="Times New Roman" w:cs="Times New Roman"/>
          <w:sz w:val="28"/>
          <w:szCs w:val="28"/>
        </w:rPr>
        <w:t>. Установить, что в отношении публич</w:t>
      </w:r>
      <w:r>
        <w:rPr>
          <w:rFonts w:ascii="Times New Roman" w:hAnsi="Times New Roman" w:cs="Times New Roman"/>
          <w:sz w:val="28"/>
          <w:szCs w:val="28"/>
        </w:rPr>
        <w:t xml:space="preserve">ных слушаний по проекту решения </w:t>
      </w:r>
      <w:r w:rsidRPr="00DC1F96">
        <w:rPr>
          <w:rFonts w:ascii="Times New Roman" w:hAnsi="Times New Roman" w:cs="Times New Roman"/>
          <w:sz w:val="28"/>
          <w:szCs w:val="28"/>
        </w:rPr>
        <w:t>применяются положения порядка учета предложений по проекту решения, а также порядка участия граждан в его обсуждении, утвержденные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6AD">
        <w:rPr>
          <w:rFonts w:ascii="Times New Roman" w:hAnsi="Times New Roman" w:cs="Times New Roman"/>
          <w:sz w:val="28"/>
          <w:szCs w:val="28"/>
        </w:rPr>
        <w:t>решением Зуйского сельского совета Белогорского района Республики Крым от 17 марта 2015 г. № 82. Указанный документ подлежит опубликованию в порядке, предусмотренном пунктом 6 настоящего постановления.</w:t>
      </w:r>
    </w:p>
    <w:p w:rsidR="002E50F7" w:rsidRPr="00E52BEA" w:rsidRDefault="002E50F7" w:rsidP="002E50F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Cs/>
          <w:sz w:val="28"/>
          <w:szCs w:val="28"/>
          <w:lang w:bidi="ru-RU"/>
        </w:rPr>
      </w:pPr>
      <w:r w:rsidRPr="00E52BE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6. Разместить настоящее постановление</w:t>
      </w:r>
      <w:r w:rsidRPr="00E52BEA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на официальном Портале Правительства Республики Крым на странице Белогорского района Республики Крым в разделе </w:t>
      </w:r>
      <w:bookmarkStart w:id="0" w:name="_GoBack"/>
      <w:bookmarkEnd w:id="0"/>
      <w:r w:rsidRPr="00E52BEA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– Муниципальные образования района, подраздел Зуйское сельское поселение (</w:t>
      </w:r>
      <w:hyperlink r:id="rId5" w:history="1">
        <w:r w:rsidRPr="00EC4CF9">
          <w:rPr>
            <w:rStyle w:val="a4"/>
            <w:rFonts w:ascii="Times New Roman" w:eastAsia="Calibri" w:hAnsi="Times New Roman" w:cs="Times New Roman"/>
            <w:bCs/>
            <w:iCs/>
            <w:sz w:val="28"/>
            <w:szCs w:val="28"/>
            <w:lang w:bidi="ru-RU"/>
          </w:rPr>
          <w:t>https://zuyskoe.rk.gov.ru/</w:t>
        </w:r>
      </w:hyperlink>
      <w:r w:rsidRPr="00E52BEA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),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8B4517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в сетевом издании "Официальный сайт Зуйского сельского поселения Белогорского района Республики Крым" ЭЛ № ФС 77-88287 от 30.09.2024 (https://зуйское-сп.рф/), а также</w:t>
      </w:r>
      <w:r w:rsidRPr="00E52BEA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информационном стенде администрации Зуйского сельского поселения Белогорского района Республики Крым по адресу:</w:t>
      </w:r>
      <w:r w:rsidRPr="00E52BEA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</w:t>
      </w:r>
      <w:r w:rsidRPr="00E52BEA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297630, Республика Крым, Белогорский район, пгт Зуя, улица Шоссейная, 64</w:t>
      </w:r>
      <w:r w:rsidRPr="00E52BEA">
        <w:rPr>
          <w:rFonts w:ascii="Times New Roman" w:eastAsia="Calibri" w:hAnsi="Times New Roman" w:cs="Times New Roman"/>
          <w:bCs/>
          <w:iCs/>
          <w:sz w:val="28"/>
          <w:szCs w:val="28"/>
          <w:lang w:val="ru"/>
        </w:rPr>
        <w:t xml:space="preserve">. </w:t>
      </w:r>
    </w:p>
    <w:p w:rsidR="002E50F7" w:rsidRPr="00E52BEA" w:rsidRDefault="002E50F7" w:rsidP="002E50F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Cs/>
          <w:sz w:val="28"/>
          <w:szCs w:val="28"/>
          <w:lang w:bidi="ru-RU"/>
        </w:rPr>
      </w:pPr>
      <w:r w:rsidRPr="00E52BEA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4. Настоящее постановление</w:t>
      </w:r>
      <w:r w:rsidRPr="00E52BE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52BEA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вступает в силу со дня его официального опубликования</w:t>
      </w:r>
      <w:r w:rsidRPr="00E52BEA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.</w:t>
      </w:r>
    </w:p>
    <w:p w:rsidR="002E50F7" w:rsidRDefault="002E50F7" w:rsidP="002E50F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52BEA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E52BEA">
        <w:rPr>
          <w:rFonts w:ascii="Times New Roman" w:eastAsia="Calibri" w:hAnsi="Times New Roman" w:cs="Times New Roman"/>
          <w:bCs/>
          <w:sz w:val="28"/>
          <w:szCs w:val="28"/>
        </w:rPr>
        <w:t>Контроль за исполнением настоящего постановления оставляю за собой.</w:t>
      </w:r>
    </w:p>
    <w:p w:rsidR="002E50F7" w:rsidRPr="00E52BEA" w:rsidRDefault="002E50F7" w:rsidP="002E50F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0F7" w:rsidRPr="00E52BEA" w:rsidRDefault="002E50F7" w:rsidP="002E50F7">
      <w:pPr>
        <w:ind w:left="-284"/>
        <w:rPr>
          <w:sz w:val="28"/>
          <w:szCs w:val="28"/>
        </w:rPr>
      </w:pPr>
    </w:p>
    <w:p w:rsidR="002E50F7" w:rsidRPr="00E52BEA" w:rsidRDefault="002E50F7" w:rsidP="002E50F7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E52BEA">
        <w:rPr>
          <w:rFonts w:ascii="Times New Roman" w:hAnsi="Times New Roman" w:cs="Times New Roman"/>
          <w:sz w:val="28"/>
          <w:szCs w:val="28"/>
        </w:rPr>
        <w:t>Председатель Зуйского сельского совета-</w:t>
      </w:r>
    </w:p>
    <w:p w:rsidR="002E50F7" w:rsidRPr="00E52BEA" w:rsidRDefault="002E50F7" w:rsidP="002E50F7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E52BEA">
        <w:rPr>
          <w:rFonts w:ascii="Times New Roman" w:hAnsi="Times New Roman" w:cs="Times New Roman"/>
          <w:sz w:val="28"/>
          <w:szCs w:val="28"/>
        </w:rPr>
        <w:t>Глава администрации Зуйского сельского поселе</w:t>
      </w:r>
      <w:r>
        <w:rPr>
          <w:rFonts w:ascii="Times New Roman" w:hAnsi="Times New Roman" w:cs="Times New Roman"/>
          <w:sz w:val="28"/>
          <w:szCs w:val="28"/>
        </w:rPr>
        <w:t xml:space="preserve">ния               </w:t>
      </w:r>
      <w:r w:rsidRPr="00E52BEA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BEA">
        <w:rPr>
          <w:rFonts w:ascii="Times New Roman" w:hAnsi="Times New Roman" w:cs="Times New Roman"/>
          <w:sz w:val="28"/>
          <w:szCs w:val="28"/>
        </w:rPr>
        <w:t>Домницкий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2E50F7" w:rsidRPr="00E52BEA" w:rsidRDefault="002E50F7" w:rsidP="002E50F7">
      <w:pPr>
        <w:rPr>
          <w:rFonts w:ascii="Times New Roman" w:hAnsi="Times New Roman" w:cs="Times New Roman"/>
          <w:sz w:val="28"/>
          <w:szCs w:val="28"/>
        </w:rPr>
      </w:pPr>
    </w:p>
    <w:p w:rsidR="002E50F7" w:rsidRDefault="002E50F7" w:rsidP="002E50F7"/>
    <w:p w:rsidR="00891300" w:rsidRDefault="00891300"/>
    <w:sectPr w:rsidR="00891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BF5"/>
    <w:rsid w:val="000856AD"/>
    <w:rsid w:val="002D7BF5"/>
    <w:rsid w:val="002E50F7"/>
    <w:rsid w:val="0089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A3586-57B8-4468-A0CE-92419CA7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0F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E50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uyskoe.rk.gov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2025-03-07T05:55:00Z</dcterms:created>
  <dcterms:modified xsi:type="dcterms:W3CDTF">2025-03-10T07:19:00Z</dcterms:modified>
</cp:coreProperties>
</file>